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21"/>
        <w:tblW w:w="143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8"/>
        <w:gridCol w:w="3424"/>
        <w:gridCol w:w="3616"/>
        <w:gridCol w:w="4021"/>
      </w:tblGrid>
      <w:tr w:rsidR="00023805" w:rsidRPr="00023805" w:rsidTr="00023805">
        <w:trPr>
          <w:trHeight w:val="679"/>
        </w:trPr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Test Date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Normal Deadline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Late Registration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Online Score Release</w:t>
            </w:r>
          </w:p>
        </w:tc>
      </w:tr>
      <w:tr w:rsidR="00023805" w:rsidRPr="00023805" w:rsidTr="00023805">
        <w:trPr>
          <w:trHeight w:val="661"/>
        </w:trPr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August 26, 2017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July 28, 2017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August 15, 2017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Mid-September 2017</w:t>
            </w:r>
          </w:p>
        </w:tc>
      </w:tr>
      <w:tr w:rsidR="00023805" w:rsidRPr="00023805" w:rsidTr="00023805">
        <w:trPr>
          <w:trHeight w:val="679"/>
        </w:trPr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October 7, 2017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September 8, 2017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September 27, 2017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October 20-26, 2017</w:t>
            </w:r>
          </w:p>
        </w:tc>
      </w:tr>
      <w:tr w:rsidR="00023805" w:rsidRPr="00023805" w:rsidTr="00023805">
        <w:trPr>
          <w:trHeight w:val="661"/>
        </w:trPr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November 4, 2017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October 5, 2017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October 25, 2017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November 17-23, 2017</w:t>
            </w:r>
          </w:p>
        </w:tc>
      </w:tr>
      <w:tr w:rsidR="00023805" w:rsidRPr="00023805" w:rsidTr="00023805">
        <w:trPr>
          <w:trHeight w:val="679"/>
        </w:trPr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December 2, 2017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November 2, 2017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November 21, 2017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December 15-21, 2017</w:t>
            </w:r>
          </w:p>
        </w:tc>
      </w:tr>
      <w:tr w:rsidR="00023805" w:rsidRPr="00023805" w:rsidTr="00023805">
        <w:trPr>
          <w:trHeight w:val="679"/>
        </w:trPr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March 10, 2018**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February 9, 2018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February 28, 2018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March 23-29, 2018</w:t>
            </w:r>
          </w:p>
        </w:tc>
      </w:tr>
      <w:tr w:rsidR="00023805" w:rsidRPr="00023805" w:rsidTr="00023805">
        <w:trPr>
          <w:trHeight w:val="661"/>
        </w:trPr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May 5, 2018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April 6, 2018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April 25, 2018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May 18-24, 2018</w:t>
            </w:r>
          </w:p>
        </w:tc>
      </w:tr>
      <w:tr w:rsidR="00023805" w:rsidRPr="00023805" w:rsidTr="00023805">
        <w:trPr>
          <w:trHeight w:val="679"/>
        </w:trPr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June 2, 2018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May 3, 2018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May 23, 2018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23805" w:rsidRPr="00023805" w:rsidRDefault="00023805" w:rsidP="00023805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2380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July 11, 2018</w:t>
            </w:r>
          </w:p>
        </w:tc>
      </w:tr>
    </w:tbl>
    <w:p w:rsidR="00B16644" w:rsidRPr="00023805" w:rsidRDefault="00023805" w:rsidP="00023805">
      <w:pPr>
        <w:jc w:val="center"/>
        <w:rPr>
          <w:b/>
          <w:sz w:val="48"/>
          <w:szCs w:val="48"/>
          <w:u w:val="single"/>
        </w:rPr>
      </w:pPr>
      <w:r w:rsidRPr="00023805">
        <w:rPr>
          <w:b/>
          <w:sz w:val="48"/>
          <w:szCs w:val="48"/>
          <w:u w:val="single"/>
        </w:rPr>
        <w:t xml:space="preserve">SAT Test </w:t>
      </w:r>
      <w:proofErr w:type="gramStart"/>
      <w:r w:rsidRPr="00023805">
        <w:rPr>
          <w:b/>
          <w:sz w:val="48"/>
          <w:szCs w:val="48"/>
          <w:u w:val="single"/>
        </w:rPr>
        <w:t>Dates  2017</w:t>
      </w:r>
      <w:proofErr w:type="gramEnd"/>
      <w:r w:rsidRPr="00023805">
        <w:rPr>
          <w:b/>
          <w:sz w:val="48"/>
          <w:szCs w:val="48"/>
          <w:u w:val="single"/>
        </w:rPr>
        <w:t>-2018</w:t>
      </w:r>
    </w:p>
    <w:sectPr w:rsidR="00B16644" w:rsidRPr="00023805" w:rsidSect="000238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05"/>
    <w:rsid w:val="00023805"/>
    <w:rsid w:val="00733224"/>
    <w:rsid w:val="00B1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38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3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Harris Madison School Corporation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Penney</dc:creator>
  <cp:lastModifiedBy>Sean Penney</cp:lastModifiedBy>
  <cp:revision>1</cp:revision>
  <cp:lastPrinted>2017-08-28T11:58:00Z</cp:lastPrinted>
  <dcterms:created xsi:type="dcterms:W3CDTF">2017-08-28T11:52:00Z</dcterms:created>
  <dcterms:modified xsi:type="dcterms:W3CDTF">2017-08-28T12:03:00Z</dcterms:modified>
</cp:coreProperties>
</file>